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3FB" w:rsidRPr="00607E86" w:rsidRDefault="006353FB" w:rsidP="006353F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УТВЕРЖДАЮ</w:t>
      </w:r>
    </w:p>
    <w:p w:rsidR="006353FB" w:rsidRPr="00607E86" w:rsidRDefault="006353FB" w:rsidP="006353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Генеральный директор </w:t>
      </w:r>
    </w:p>
    <w:p w:rsidR="006353FB" w:rsidRPr="00607E86" w:rsidRDefault="006353FB" w:rsidP="006353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АО "Башинформсвязь" </w:t>
      </w:r>
    </w:p>
    <w:p w:rsidR="006353FB" w:rsidRPr="00607E86" w:rsidRDefault="006353FB" w:rsidP="006353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6353FB" w:rsidRPr="005E1D33" w:rsidRDefault="006353FB" w:rsidP="006353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Долгоаршинных</w:t>
      </w:r>
      <w:proofErr w:type="spellEnd"/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</w:t>
      </w:r>
    </w:p>
    <w:p w:rsidR="006353FB" w:rsidRPr="005E1D33" w:rsidRDefault="006353FB" w:rsidP="006353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3FB" w:rsidRDefault="006353FB" w:rsidP="006353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«___»______________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6353FB" w:rsidRDefault="006353FB" w:rsidP="006353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3FB" w:rsidRDefault="006353FB" w:rsidP="006353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3FB" w:rsidRDefault="006353FB" w:rsidP="006353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Согласовано:</w:t>
      </w:r>
    </w:p>
    <w:p w:rsidR="006353FB" w:rsidRDefault="006353FB" w:rsidP="006353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ОУЗ</w:t>
      </w:r>
    </w:p>
    <w:p w:rsidR="006353FB" w:rsidRDefault="006353FB" w:rsidP="006353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3FB" w:rsidRDefault="006353FB" w:rsidP="006353FB">
      <w:pPr>
        <w:keepNext/>
        <w:tabs>
          <w:tab w:val="left" w:pos="6424"/>
        </w:tabs>
        <w:spacing w:after="0" w:line="240" w:lineRule="auto"/>
        <w:ind w:left="792" w:hanging="360"/>
        <w:jc w:val="right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 Е.А.  Андреев</w:t>
      </w:r>
    </w:p>
    <w:p w:rsidR="006353FB" w:rsidRDefault="006353FB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eastAsia="x-none"/>
        </w:rPr>
      </w:pPr>
    </w:p>
    <w:p w:rsidR="001D04C2" w:rsidRPr="00385F1E" w:rsidRDefault="001D04C2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eastAsia="x-none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val="x-none" w:eastAsia="x-none"/>
        </w:rPr>
        <w:t>ИЗВЕЩЕНИЕ О ЗАКУПКЕ</w:t>
      </w:r>
    </w:p>
    <w:p w:rsidR="001D04C2" w:rsidRPr="006353FB" w:rsidRDefault="001D04C2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</w:t>
      </w:r>
      <w:r w:rsidR="00043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ерное общество «Башинформсвязь» </w:t>
      </w: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на </w:t>
      </w:r>
      <w:r w:rsidR="00915CAA" w:rsidRPr="00915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поставку </w:t>
      </w:r>
      <w:r w:rsidR="00385F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оборудования СПД и </w:t>
      </w:r>
      <w:r w:rsidR="00385F1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DWDM</w:t>
      </w:r>
      <w:r w:rsidR="005723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7A7E" w:rsidRP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946"/>
      </w:tblGrid>
      <w:tr w:rsidR="00607E86" w:rsidRPr="006353FB" w:rsidTr="006347A9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Фирменное наименование, место нахождения, почтовый адрес, адрес электронной почты, номер контактного телефона Заказчика (филиала Заказчика)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915CAA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D15B87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516BC9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516BC9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516BC9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D15B87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e</w:t>
              </w:r>
              <w:r w:rsidR="002D359D" w:rsidRPr="00D15B87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farrahova</w:t>
              </w:r>
              <w:r w:rsidR="002D359D" w:rsidRPr="00D15B87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@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bashtel</w:t>
              </w:r>
              <w:r w:rsidR="002D359D" w:rsidRPr="00D15B87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607E86" w:rsidRPr="00D15B87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A46361" w:rsidRPr="00523AF3" w:rsidRDefault="00A46361" w:rsidP="00A46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</w:t>
            </w:r>
            <w:r w:rsidRPr="00523AF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Заказчика по техническим вопросам проведения </w:t>
            </w:r>
            <w:r w:rsidRPr="00523AF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523AF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353FB" w:rsidRPr="00B85C61" w:rsidRDefault="006353FB" w:rsidP="0063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Тимофеев Игорь Александрович</w:t>
            </w:r>
          </w:p>
          <w:p w:rsidR="00607E86" w:rsidRPr="00385F1E" w:rsidRDefault="006353FB" w:rsidP="006353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385F1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 221-54-78,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385F1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385F1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385F1E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7" w:history="1">
              <w:r w:rsidRPr="00B85C6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Timofeev</w:t>
              </w:r>
              <w:r w:rsidRPr="00385F1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proofErr w:type="spellStart"/>
              <w:r w:rsidRPr="00B85C6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bashtel</w:t>
              </w:r>
              <w:proofErr w:type="spellEnd"/>
              <w:r w:rsidRPr="00385F1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B85C6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4E1C3F" w:rsidRPr="00385F1E">
              <w:t xml:space="preserve"> </w:t>
            </w:r>
          </w:p>
        </w:tc>
      </w:tr>
      <w:tr w:rsidR="00607E86" w:rsidRPr="00607E86" w:rsidTr="006347A9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52EF" w:rsidRDefault="001352EF" w:rsidP="001352EF">
            <w:pPr>
              <w:pStyle w:val="ConsPlusNormal"/>
              <w:jc w:val="both"/>
            </w:pPr>
            <w:r>
              <w:t>Участниками закупки могут являться любые лица, в том числе субъекты малого и среднего предпринимательства</w:t>
            </w:r>
          </w:p>
          <w:p w:rsidR="001C3EEC" w:rsidRPr="00607E86" w:rsidRDefault="001C3EEC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07E86" w:rsidRPr="00607E86" w:rsidTr="00516BC9">
        <w:trPr>
          <w:trHeight w:val="416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F5604" w:rsidRPr="00972152" w:rsidRDefault="002F5604" w:rsidP="002F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Поставка </w:t>
            </w:r>
            <w:r w:rsidR="00385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оборудования СПД и </w:t>
            </w:r>
            <w:r w:rsidR="00385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DWDM</w:t>
            </w:r>
            <w:r w:rsidRPr="009721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972152" w:rsidRDefault="002F5604" w:rsidP="006353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количество необходимого товара, описание и иные технические требования к товару определяются спецификацией (Приложени</w:t>
            </w:r>
            <w:r w:rsidR="00147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2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47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.1, 1.2</w:t>
            </w:r>
            <w:r w:rsidR="006353FB" w:rsidRPr="0063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F77D7B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</w:t>
            </w:r>
            <w:r w:rsidR="002E7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и) 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условиями</w:t>
            </w:r>
            <w:r w:rsidR="009A20AA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(Приложение №2 </w:t>
            </w:r>
            <w:r w:rsidR="00F77D7B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  <w:r w:rsidR="00EF3336" w:rsidRPr="009721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6347A9">
        <w:trPr>
          <w:trHeight w:val="699"/>
        </w:trPr>
        <w:tc>
          <w:tcPr>
            <w:tcW w:w="269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94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34AD9" w:rsidRPr="00972152" w:rsidRDefault="00972152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поставки товара:</w:t>
            </w:r>
            <w:r w:rsidR="00F0421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1477FF">
              <w:rPr>
                <w:rFonts w:ascii="Times New Roman" w:hAnsi="Times New Roman" w:cs="Times New Roman"/>
                <w:sz w:val="24"/>
                <w:szCs w:val="24"/>
              </w:rPr>
              <w:t>Адреса поставок указаны в Сп</w:t>
            </w:r>
            <w:r w:rsidR="00151B63">
              <w:rPr>
                <w:rFonts w:ascii="Times New Roman" w:hAnsi="Times New Roman" w:cs="Times New Roman"/>
                <w:sz w:val="24"/>
                <w:szCs w:val="24"/>
              </w:rPr>
              <w:t>ецификации (Приложения №1.1., 1.</w:t>
            </w:r>
            <w:r w:rsidR="001477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353FB" w:rsidRPr="00635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77FF">
              <w:rPr>
                <w:rFonts w:ascii="Times New Roman" w:hAnsi="Times New Roman" w:cs="Times New Roman"/>
                <w:sz w:val="24"/>
                <w:szCs w:val="24"/>
              </w:rPr>
              <w:t>к Документации о закупке)</w:t>
            </w:r>
            <w:r w:rsidR="00F04218" w:rsidRPr="00F042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5604" w:rsidRPr="00972152" w:rsidRDefault="002F5604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поставки товара определены в Приложениях №№ </w:t>
            </w:r>
            <w:r w:rsidR="002C4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47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.1, 1.2,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1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="00F77D7B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07E86" w:rsidRPr="00972152" w:rsidRDefault="002F5604" w:rsidP="006353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(периоды) поставки товара: </w:t>
            </w:r>
            <w:r w:rsidR="00497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BA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рафик поставки определен </w:t>
            </w:r>
            <w:r w:rsidR="00B20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B205E7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спецификаци</w:t>
            </w:r>
            <w:r w:rsidR="00B20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205E7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151B63">
              <w:rPr>
                <w:rFonts w:ascii="Times New Roman" w:hAnsi="Times New Roman" w:cs="Times New Roman"/>
                <w:sz w:val="24"/>
                <w:szCs w:val="24"/>
              </w:rPr>
              <w:t>Приложения №1.1., 1.</w:t>
            </w:r>
            <w:r w:rsidR="001477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353FB" w:rsidRPr="00635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77FF">
              <w:rPr>
                <w:rFonts w:ascii="Times New Roman" w:hAnsi="Times New Roman" w:cs="Times New Roman"/>
                <w:sz w:val="24"/>
                <w:szCs w:val="24"/>
              </w:rPr>
              <w:t>к Документации о закупке</w:t>
            </w:r>
            <w:r w:rsidR="00B205E7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BA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07E86" w:rsidRPr="00607E86" w:rsidTr="006347A9">
        <w:trPr>
          <w:trHeight w:val="7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094" w:rsidRDefault="008222C6" w:rsidP="00AA5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</w:t>
            </w:r>
            <w:r w:rsidR="00385F1E" w:rsidRPr="00385F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40</w:t>
            </w:r>
            <w:r w:rsidR="00385F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  <w:r w:rsidR="00385F1E" w:rsidRPr="00385F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093</w:t>
            </w:r>
            <w:r w:rsidR="00385F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813,</w:t>
            </w:r>
            <w:r w:rsidR="00385F1E" w:rsidRPr="00385F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44</w:t>
            </w:r>
            <w:r w:rsidR="001352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</w:t>
            </w:r>
            <w:r w:rsidR="00385F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Сорок</w:t>
            </w:r>
            <w:r w:rsidR="00237B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миллион</w:t>
            </w:r>
            <w:r w:rsidR="007C2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ов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385F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девяносто три</w:t>
            </w:r>
            <w:r w:rsidR="00237B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тысяч</w:t>
            </w:r>
            <w:r w:rsidR="00385F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385F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восемьсот тринадцать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 рубл</w:t>
            </w:r>
            <w:r w:rsidR="007C2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ей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385F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44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коп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="004975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gramEnd"/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 учетом НДС, в</w:t>
            </w:r>
            <w:r w:rsidR="00AA5094"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том числе сумма НДС (18%) </w:t>
            </w:r>
            <w:r w:rsidR="00385F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6 116 005,44</w:t>
            </w:r>
            <w:r w:rsidR="00AA5094"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рубл</w:t>
            </w:r>
            <w:r w:rsidR="004975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ей</w:t>
            </w:r>
            <w:r w:rsidR="00AA5094"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 </w:t>
            </w:r>
          </w:p>
          <w:p w:rsidR="00AA5094" w:rsidRPr="00AA5094" w:rsidRDefault="007A0B2D" w:rsidP="00AA5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без суммы НДС составляет </w:t>
            </w:r>
            <w:r w:rsidR="00385F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33 977 808,00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рубл</w:t>
            </w:r>
            <w:r w:rsidR="00385F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ей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AA5094" w:rsidRPr="00AA5094" w:rsidRDefault="00AA5094" w:rsidP="00AA5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 случае если поставка товара, выполнение работ, оказание услуг не подлежит налогообложению НДС (освобождается от налогообложения НДС), ли</w:t>
            </w:r>
            <w:bookmarkStart w:id="0" w:name="_GoBack"/>
            <w:bookmarkEnd w:id="0"/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бо Претендент освобождается от исполнения обязанности налогоплательщика НДС, либо Претендент не является налогоплательщиком НДС то цена, предложенная таким Претендентом в Заявке, не должна превышать установленную начальную (максимальную) цену без НДС. При этом в указанном случае на стадии оценки и сопоставления Заявок для целей сравнения ценовые предложения всех Участников также учитываются без НДС.</w:t>
            </w:r>
          </w:p>
          <w:p w:rsidR="00AA5094" w:rsidRDefault="00AA5094" w:rsidP="00AA5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Цена за единицу измерения, предложенная претендентом на участие в запросе предложений, не должна превышать предельную стоимость за единицу измерения, указанную в Спецификации (Приложени</w:t>
            </w:r>
            <w:r w:rsidR="007A0B2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я</w:t>
            </w: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8222C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№</w:t>
            </w:r>
            <w:r w:rsidR="00781F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 w:rsidR="007A0B2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.1, 1.2</w:t>
            </w:r>
            <w:r w:rsidR="007C2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F77D7B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</w:p>
        </w:tc>
      </w:tr>
      <w:tr w:rsidR="00607E86" w:rsidRPr="00607E86" w:rsidTr="006347A9"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D41A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 w:rsidR="00D41AF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946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 w:rsidR="00FB172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ронной торговой площадки: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34AD9" w:rsidRPr="00334AD9">
              <w:rPr>
                <w:rFonts w:ascii="Times New Roman" w:hAnsi="Times New Roman" w:cs="Times New Roman"/>
                <w:color w:val="363636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="00334AD9"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8" w:history="1"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FB6C99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8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8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апреля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BA5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в 1</w:t>
            </w:r>
            <w:r w:rsidR="0038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4AD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окончания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07E86" w:rsidRPr="00607E86" w:rsidRDefault="008316AA" w:rsidP="00385F1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8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38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BA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497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6347A9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607E86" w:rsidRPr="00915CAA" w:rsidRDefault="004975E5" w:rsidP="00385F1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5E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="00385F1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0</w:t>
            </w:r>
            <w:r w:rsidR="001352E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4</w:t>
            </w:r>
            <w:r w:rsidRPr="004975E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 w:rsidR="00385F1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мая</w:t>
            </w:r>
            <w:r w:rsidRPr="004975E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года в 10 часов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6347A9">
        <w:trPr>
          <w:trHeight w:val="2567"/>
        </w:trPr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38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385F1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мая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года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14 часов 00 минут по местному времени 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8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385F1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мая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года 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BB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38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385F1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мая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</w:t>
            </w:r>
          </w:p>
          <w:p w:rsidR="005A7A7E" w:rsidRPr="005A7A7E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="00E76E23" w:rsidRPr="00E76E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450000, Республика Башкортостан, г. Уфа, ул. Ленина, 32/1</w:t>
            </w:r>
          </w:p>
        </w:tc>
      </w:tr>
      <w:tr w:rsidR="00607E86" w:rsidRPr="00607E86" w:rsidTr="006347A9">
        <w:tc>
          <w:tcPr>
            <w:tcW w:w="2694" w:type="dxa"/>
            <w:shd w:val="clear" w:color="auto" w:fill="auto"/>
          </w:tcPr>
          <w:p w:rsidR="00607E86" w:rsidRPr="00607E86" w:rsidRDefault="00607E86" w:rsidP="00807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Возможность </w:t>
            </w:r>
            <w:r w:rsidR="00807DE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отмены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закупки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7C27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Заказчик вправе </w:t>
            </w:r>
            <w:r w:rsidR="007C27F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отменить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</w:t>
            </w:r>
            <w:r w:rsidR="007C27F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ый запрос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предложений в любое время его проведения до заключения договора.</w:t>
            </w:r>
          </w:p>
        </w:tc>
      </w:tr>
      <w:tr w:rsidR="00607E86" w:rsidRPr="00607E86" w:rsidTr="006347A9">
        <w:tc>
          <w:tcPr>
            <w:tcW w:w="9640" w:type="dxa"/>
            <w:gridSpan w:val="2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</w:t>
            </w:r>
            <w:r w:rsidR="00E76E2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кументация о закупке размещена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9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1AC6"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10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 w:rsidR="005F48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5F482B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:</w:t>
            </w:r>
            <w:r w:rsidR="005F482B" w:rsidRPr="0094692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5F482B" w:rsidRPr="0094692D">
              <w:rPr>
                <w:rFonts w:ascii="Times New Roman" w:hAnsi="Times New Roman" w:cs="Times New Roman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3635DC" w:rsidRPr="0094692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1" w:history="1"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="00A71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ЭТП)</w:t>
            </w:r>
            <w:r w:rsidR="00A71A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 w:rsidSect="004975E5"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012D51"/>
    <w:rsid w:val="000432DA"/>
    <w:rsid w:val="0005587C"/>
    <w:rsid w:val="000B4E7F"/>
    <w:rsid w:val="001175FF"/>
    <w:rsid w:val="001352EF"/>
    <w:rsid w:val="001477FF"/>
    <w:rsid w:val="00151B63"/>
    <w:rsid w:val="001731C7"/>
    <w:rsid w:val="001900EF"/>
    <w:rsid w:val="001A1B33"/>
    <w:rsid w:val="001C3EEC"/>
    <w:rsid w:val="001C7372"/>
    <w:rsid w:val="001D04C2"/>
    <w:rsid w:val="002117B7"/>
    <w:rsid w:val="00237B86"/>
    <w:rsid w:val="0026641C"/>
    <w:rsid w:val="002B519D"/>
    <w:rsid w:val="002B665F"/>
    <w:rsid w:val="002C4C97"/>
    <w:rsid w:val="002D359D"/>
    <w:rsid w:val="002E7F36"/>
    <w:rsid w:val="002F5604"/>
    <w:rsid w:val="0031123A"/>
    <w:rsid w:val="00312335"/>
    <w:rsid w:val="0032636B"/>
    <w:rsid w:val="00334AD9"/>
    <w:rsid w:val="003635DC"/>
    <w:rsid w:val="00385F1E"/>
    <w:rsid w:val="003E250F"/>
    <w:rsid w:val="004975E5"/>
    <w:rsid w:val="004E1C3F"/>
    <w:rsid w:val="00502167"/>
    <w:rsid w:val="00516BC9"/>
    <w:rsid w:val="005403B9"/>
    <w:rsid w:val="00557D7A"/>
    <w:rsid w:val="005723E8"/>
    <w:rsid w:val="005A7A7E"/>
    <w:rsid w:val="005C5E57"/>
    <w:rsid w:val="005F482B"/>
    <w:rsid w:val="00607E86"/>
    <w:rsid w:val="00617BE0"/>
    <w:rsid w:val="006347A9"/>
    <w:rsid w:val="006353FB"/>
    <w:rsid w:val="006D298B"/>
    <w:rsid w:val="00781FF7"/>
    <w:rsid w:val="007A0B2D"/>
    <w:rsid w:val="007B4679"/>
    <w:rsid w:val="007C27FF"/>
    <w:rsid w:val="00807115"/>
    <w:rsid w:val="00807DE9"/>
    <w:rsid w:val="008222C6"/>
    <w:rsid w:val="008316AA"/>
    <w:rsid w:val="00906039"/>
    <w:rsid w:val="00915CAA"/>
    <w:rsid w:val="009372AB"/>
    <w:rsid w:val="0094358C"/>
    <w:rsid w:val="0094692D"/>
    <w:rsid w:val="00972152"/>
    <w:rsid w:val="009A20AA"/>
    <w:rsid w:val="009C04AA"/>
    <w:rsid w:val="00A2207E"/>
    <w:rsid w:val="00A46361"/>
    <w:rsid w:val="00A56B29"/>
    <w:rsid w:val="00A71AC6"/>
    <w:rsid w:val="00AA5094"/>
    <w:rsid w:val="00B205E7"/>
    <w:rsid w:val="00B41F30"/>
    <w:rsid w:val="00BA527F"/>
    <w:rsid w:val="00BA5CC8"/>
    <w:rsid w:val="00BA690C"/>
    <w:rsid w:val="00BB1EE1"/>
    <w:rsid w:val="00BC3BAD"/>
    <w:rsid w:val="00D15B87"/>
    <w:rsid w:val="00D41AF2"/>
    <w:rsid w:val="00D8302E"/>
    <w:rsid w:val="00D86B13"/>
    <w:rsid w:val="00E21D53"/>
    <w:rsid w:val="00E76E23"/>
    <w:rsid w:val="00EF3336"/>
    <w:rsid w:val="00F04218"/>
    <w:rsid w:val="00F64688"/>
    <w:rsid w:val="00F77D7B"/>
    <w:rsid w:val="00FB1724"/>
    <w:rsid w:val="00FB6C99"/>
    <w:rsid w:val="00FD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60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172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1352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60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172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1352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tonline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Timofeev@bashte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e.farrahova@bashtel.ru" TargetMode="External"/><Relationship Id="rId11" Type="http://schemas.openxmlformats.org/officeDocument/2006/relationships/hyperlink" Target="http://www.setonline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3176C-848C-40AE-A5DD-2803193F8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909</Words>
  <Characters>5183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6080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Фаррахова Эльвера Римовна</cp:lastModifiedBy>
  <cp:revision>10</cp:revision>
  <cp:lastPrinted>2016-04-12T06:07:00Z</cp:lastPrinted>
  <dcterms:created xsi:type="dcterms:W3CDTF">2016-03-10T12:02:00Z</dcterms:created>
  <dcterms:modified xsi:type="dcterms:W3CDTF">2016-04-12T10:58:00Z</dcterms:modified>
</cp:coreProperties>
</file>